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1624" w14:textId="77777777" w:rsidR="00834F08" w:rsidRPr="007C1B02" w:rsidRDefault="00834F08" w:rsidP="00834F08">
      <w:pPr>
        <w:pStyle w:val="Default"/>
        <w:rPr>
          <w:rFonts w:ascii="Tahoma" w:eastAsia="Cambria" w:hAnsi="Tahoma" w:cs="Times New Roman"/>
          <w:b/>
          <w:color w:val="D22630"/>
          <w:sz w:val="40"/>
          <w:szCs w:val="40"/>
        </w:rPr>
      </w:pPr>
      <w:r w:rsidRPr="007C1B02">
        <w:rPr>
          <w:rFonts w:ascii="Tahoma" w:eastAsia="Cambria" w:hAnsi="Tahoma" w:cs="Times New Roman"/>
          <w:b/>
          <w:color w:val="D22630"/>
          <w:sz w:val="40"/>
          <w:szCs w:val="40"/>
        </w:rPr>
        <w:t>Der Lions-Club-Adventkalender hilft auch</w:t>
      </w:r>
      <w:r w:rsidRPr="008E165A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7C1B02">
        <w:rPr>
          <w:rFonts w:ascii="Tahoma" w:eastAsia="Cambria" w:hAnsi="Tahoma" w:cs="Times New Roman"/>
          <w:b/>
          <w:color w:val="D22630"/>
          <w:sz w:val="40"/>
          <w:szCs w:val="40"/>
        </w:rPr>
        <w:t>heuer wieder</w:t>
      </w:r>
    </w:p>
    <w:p w14:paraId="0BF852E0" w14:textId="77777777" w:rsidR="00834F08" w:rsidRPr="007C1B02" w:rsidRDefault="00834F08" w:rsidP="00834F08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0900F26" w14:textId="7B468EF6" w:rsidR="00834F08" w:rsidRDefault="00834F08" w:rsidP="00834F0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7C1B02">
        <w:rPr>
          <w:rFonts w:ascii="Tahoma" w:hAnsi="Tahoma" w:cs="Tahoma"/>
          <w:b/>
          <w:bCs/>
          <w:color w:val="000000"/>
          <w:sz w:val="23"/>
          <w:szCs w:val="23"/>
        </w:rPr>
        <w:t>Ein Teil des Reinerlöses der „Adventkalender“-</w:t>
      </w:r>
      <w:proofErr w:type="spellStart"/>
      <w:r w:rsidRPr="007C1B02">
        <w:rPr>
          <w:rFonts w:ascii="Tahoma" w:hAnsi="Tahoma" w:cs="Tahoma"/>
          <w:b/>
          <w:bCs/>
          <w:color w:val="000000"/>
          <w:sz w:val="23"/>
          <w:szCs w:val="23"/>
        </w:rPr>
        <w:t>Charity</w:t>
      </w:r>
      <w:proofErr w:type="spellEnd"/>
      <w:r w:rsidRPr="007C1B02">
        <w:rPr>
          <w:rFonts w:ascii="Tahoma" w:hAnsi="Tahoma" w:cs="Tahoma"/>
          <w:b/>
          <w:bCs/>
          <w:color w:val="000000"/>
          <w:sz w:val="23"/>
          <w:szCs w:val="23"/>
        </w:rPr>
        <w:t xml:space="preserve">-Aktion kommt dieses Jahr wieder Jugend am Werk zugute. </w:t>
      </w:r>
    </w:p>
    <w:p w14:paraId="5CE77717" w14:textId="77777777" w:rsidR="00B36744" w:rsidRDefault="00B36744" w:rsidP="00834F0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41A2125A" w14:textId="77777777" w:rsidR="00834F08" w:rsidRPr="007C1B02" w:rsidRDefault="00834F08" w:rsidP="00834F08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01A6CF9B" w14:textId="77777777" w:rsidR="00834F08" w:rsidRPr="007C1B02" w:rsidRDefault="00834F08" w:rsidP="00834F08">
      <w:pPr>
        <w:pStyle w:val="Text"/>
        <w:spacing w:line="360" w:lineRule="auto"/>
        <w:rPr>
          <w:rFonts w:eastAsia="Times New Roman" w:cs="Tahoma"/>
        </w:rPr>
      </w:pPr>
      <w:r w:rsidRPr="007C1B02">
        <w:rPr>
          <w:rFonts w:cs="Tahoma"/>
          <w:b/>
          <w:bCs/>
          <w:color w:val="000000"/>
        </w:rPr>
        <w:t>Graz (</w:t>
      </w:r>
      <w:r>
        <w:rPr>
          <w:rFonts w:cs="Tahoma"/>
          <w:b/>
          <w:bCs/>
          <w:color w:val="000000"/>
        </w:rPr>
        <w:t>5</w:t>
      </w:r>
      <w:r w:rsidRPr="007C1B02">
        <w:rPr>
          <w:rFonts w:cs="Tahoma"/>
          <w:b/>
          <w:bCs/>
          <w:color w:val="000000"/>
        </w:rPr>
        <w:t>. November 201</w:t>
      </w:r>
      <w:r>
        <w:rPr>
          <w:rFonts w:cs="Tahoma"/>
          <w:b/>
          <w:bCs/>
          <w:color w:val="000000"/>
        </w:rPr>
        <w:t>9</w:t>
      </w:r>
      <w:r w:rsidRPr="007C1B02">
        <w:rPr>
          <w:rFonts w:cs="Tahoma"/>
          <w:b/>
          <w:color w:val="000000"/>
        </w:rPr>
        <w:t>):</w:t>
      </w:r>
      <w:r w:rsidRPr="007C1B02">
        <w:rPr>
          <w:rFonts w:cs="Tahoma"/>
          <w:color w:val="000000"/>
        </w:rPr>
        <w:t xml:space="preserve"> </w:t>
      </w:r>
      <w:r w:rsidRPr="007C1B02">
        <w:rPr>
          <w:rFonts w:eastAsia="Times New Roman" w:cs="Tahoma"/>
        </w:rPr>
        <w:t xml:space="preserve">Ein karitatives Projekt unterstützen und zugleich Waren oder Gutscheine gewinnen – all das ist dank des Adventkalenders des Lions Club Graz Styria möglich. Bereits in der </w:t>
      </w:r>
      <w:r>
        <w:rPr>
          <w:rFonts w:eastAsia="Times New Roman" w:cs="Tahoma"/>
        </w:rPr>
        <w:t>siebenten</w:t>
      </w:r>
      <w:r w:rsidRPr="007C1B02">
        <w:rPr>
          <w:rFonts w:eastAsia="Times New Roman" w:cs="Tahoma"/>
        </w:rPr>
        <w:t xml:space="preserve"> Auflage präsentierte Lions-Präsident </w:t>
      </w:r>
      <w:r w:rsidRPr="00650EED">
        <w:rPr>
          <w:rFonts w:eastAsia="Times New Roman" w:cs="Tahoma"/>
        </w:rPr>
        <w:t xml:space="preserve">Norbert Paul </w:t>
      </w:r>
      <w:proofErr w:type="spellStart"/>
      <w:r w:rsidRPr="00650EED">
        <w:rPr>
          <w:rFonts w:eastAsia="Times New Roman" w:cs="Tahoma"/>
        </w:rPr>
        <w:t>Ulbing</w:t>
      </w:r>
      <w:proofErr w:type="spellEnd"/>
      <w:r w:rsidRPr="00650EED">
        <w:rPr>
          <w:rFonts w:eastAsia="Times New Roman" w:cs="Tahoma"/>
        </w:rPr>
        <w:t xml:space="preserve"> </w:t>
      </w:r>
      <w:r w:rsidRPr="007C1B02">
        <w:rPr>
          <w:rFonts w:eastAsia="Times New Roman" w:cs="Tahoma"/>
        </w:rPr>
        <w:t>den begehrten Adventkalender, der 201</w:t>
      </w:r>
      <w:r>
        <w:rPr>
          <w:rFonts w:eastAsia="Times New Roman" w:cs="Tahoma"/>
        </w:rPr>
        <w:t>9</w:t>
      </w:r>
      <w:r w:rsidRPr="007C1B02">
        <w:rPr>
          <w:rFonts w:eastAsia="Times New Roman" w:cs="Tahoma"/>
        </w:rPr>
        <w:t xml:space="preserve"> unter dem Motto „Spezielles aus der Steiermark“ steht.</w:t>
      </w:r>
      <w:r>
        <w:rPr>
          <w:rFonts w:eastAsia="Times New Roman" w:cs="Tahoma"/>
        </w:rPr>
        <w:t xml:space="preserve"> Präsident </w:t>
      </w:r>
      <w:proofErr w:type="spellStart"/>
      <w:r>
        <w:rPr>
          <w:rFonts w:eastAsia="Times New Roman" w:cs="Tahoma"/>
        </w:rPr>
        <w:t>Ulbing</w:t>
      </w:r>
      <w:proofErr w:type="spellEnd"/>
      <w:r w:rsidRPr="009438CD">
        <w:rPr>
          <w:rFonts w:eastAsia="Times New Roman" w:cs="Tahoma"/>
        </w:rPr>
        <w:t xml:space="preserve"> war es auch, der die Kunstschaffenden der Malwerkstatt von Jugend am Werk von der ersten Auflage an beauftragte</w:t>
      </w:r>
      <w:r>
        <w:rPr>
          <w:rFonts w:eastAsia="Times New Roman" w:cs="Tahoma"/>
        </w:rPr>
        <w:t>,</w:t>
      </w:r>
      <w:r w:rsidRPr="009438CD">
        <w:rPr>
          <w:rFonts w:eastAsia="Times New Roman" w:cs="Tahoma"/>
        </w:rPr>
        <w:t xml:space="preserve"> das Titelbild für diesen Kalender zu gestalten</w:t>
      </w:r>
      <w:r>
        <w:rPr>
          <w:rFonts w:eastAsia="Times New Roman" w:cs="Tahoma"/>
        </w:rPr>
        <w:t>.</w:t>
      </w:r>
      <w:r w:rsidRPr="009438CD">
        <w:rPr>
          <w:rFonts w:eastAsia="Times New Roman" w:cs="Tahoma"/>
        </w:rPr>
        <w:t xml:space="preserve"> </w:t>
      </w:r>
      <w:r>
        <w:rPr>
          <w:rFonts w:eastAsia="Times New Roman" w:cs="Tahoma"/>
        </w:rPr>
        <w:t>Ein Honorar für das jeweilige Titelbild bekommen aber</w:t>
      </w:r>
      <w:r w:rsidRPr="009438CD">
        <w:rPr>
          <w:rFonts w:eastAsia="Times New Roman" w:cs="Tahoma"/>
        </w:rPr>
        <w:t xml:space="preserve"> nicht nur </w:t>
      </w:r>
      <w:r>
        <w:rPr>
          <w:rFonts w:eastAsia="Times New Roman" w:cs="Tahoma"/>
        </w:rPr>
        <w:t>die</w:t>
      </w:r>
      <w:r w:rsidRPr="009438CD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jährlich </w:t>
      </w:r>
      <w:r w:rsidRPr="009438CD">
        <w:rPr>
          <w:rFonts w:eastAsia="Times New Roman" w:cs="Tahoma"/>
        </w:rPr>
        <w:t>ausgewählte</w:t>
      </w:r>
      <w:r>
        <w:rPr>
          <w:rFonts w:eastAsia="Times New Roman" w:cs="Tahoma"/>
        </w:rPr>
        <w:t>n</w:t>
      </w:r>
      <w:r w:rsidRPr="009438CD">
        <w:rPr>
          <w:rFonts w:eastAsia="Times New Roman" w:cs="Tahoma"/>
        </w:rPr>
        <w:t xml:space="preserve"> Künstler</w:t>
      </w:r>
      <w:r>
        <w:rPr>
          <w:rFonts w:eastAsia="Times New Roman" w:cs="Tahoma"/>
        </w:rPr>
        <w:t>innen und Künstler</w:t>
      </w:r>
      <w:r w:rsidRPr="009438CD">
        <w:rPr>
          <w:rFonts w:eastAsia="Times New Roman" w:cs="Tahoma"/>
        </w:rPr>
        <w:t xml:space="preserve">, sondern der Reinerlös dieser </w:t>
      </w:r>
      <w:proofErr w:type="spellStart"/>
      <w:r w:rsidRPr="009438CD">
        <w:rPr>
          <w:rFonts w:eastAsia="Times New Roman" w:cs="Tahoma"/>
        </w:rPr>
        <w:t>Charity</w:t>
      </w:r>
      <w:proofErr w:type="spellEnd"/>
      <w:r w:rsidRPr="009438CD">
        <w:rPr>
          <w:rFonts w:eastAsia="Times New Roman" w:cs="Tahoma"/>
        </w:rPr>
        <w:t xml:space="preserve">-Aktion geht auch heuer wieder zu einem namhaften Teil an die </w:t>
      </w:r>
      <w:r>
        <w:rPr>
          <w:rFonts w:eastAsia="Times New Roman" w:cs="Tahoma"/>
        </w:rPr>
        <w:t>Kunstschaffenden</w:t>
      </w:r>
      <w:r w:rsidRPr="009438CD">
        <w:rPr>
          <w:rFonts w:eastAsia="Times New Roman" w:cs="Tahoma"/>
        </w:rPr>
        <w:t xml:space="preserve"> der Malwerkstatt.</w:t>
      </w:r>
      <w:r w:rsidRPr="007C1B02">
        <w:rPr>
          <w:rFonts w:eastAsia="Times New Roman" w:cs="Tahoma"/>
        </w:rPr>
        <w:t xml:space="preserve"> </w:t>
      </w:r>
      <w:r>
        <w:rPr>
          <w:rFonts w:eastAsia="Times New Roman" w:cs="Tahoma"/>
        </w:rPr>
        <w:t>O</w:t>
      </w:r>
      <w:r w:rsidRPr="009438CD">
        <w:rPr>
          <w:rFonts w:eastAsia="Times New Roman" w:cs="Tahoma"/>
        </w:rPr>
        <w:t xml:space="preserve">hne die große Spendenbereitschaft der steirischen Wirtschaft und auch von Privatpersonen wären die 24 Fenster des </w:t>
      </w:r>
      <w:r>
        <w:rPr>
          <w:rFonts w:eastAsia="Times New Roman" w:cs="Tahoma"/>
        </w:rPr>
        <w:t>Kalenders</w:t>
      </w:r>
      <w:r w:rsidRPr="009438CD">
        <w:rPr>
          <w:rFonts w:eastAsia="Times New Roman" w:cs="Tahoma"/>
        </w:rPr>
        <w:t xml:space="preserve"> nicht so schnell und so gut mit Gewinnen wie </w:t>
      </w:r>
      <w:r w:rsidRPr="007C1B02">
        <w:rPr>
          <w:rFonts w:eastAsia="Times New Roman" w:cs="Tahoma"/>
        </w:rPr>
        <w:t>Gutscheine</w:t>
      </w:r>
      <w:r>
        <w:rPr>
          <w:rFonts w:eastAsia="Times New Roman" w:cs="Tahoma"/>
        </w:rPr>
        <w:t>n</w:t>
      </w:r>
      <w:r w:rsidRPr="007C1B02">
        <w:rPr>
          <w:rFonts w:eastAsia="Times New Roman" w:cs="Tahoma"/>
        </w:rPr>
        <w:t xml:space="preserve">, Waren und Dienstleistungen </w:t>
      </w:r>
      <w:r>
        <w:rPr>
          <w:rFonts w:eastAsia="Times New Roman" w:cs="Tahoma"/>
        </w:rPr>
        <w:t>befüllt</w:t>
      </w:r>
      <w:r w:rsidRPr="009438CD">
        <w:rPr>
          <w:rFonts w:eastAsia="Times New Roman" w:cs="Tahoma"/>
        </w:rPr>
        <w:t xml:space="preserve">. </w:t>
      </w:r>
      <w:r w:rsidRPr="007C1B02">
        <w:rPr>
          <w:rFonts w:eastAsia="Times New Roman" w:cs="Tahoma"/>
        </w:rPr>
        <w:t xml:space="preserve">Zu kaufen ist der mit einer Auflage von 5.000 Stück begrenzte </w:t>
      </w:r>
      <w:r>
        <w:rPr>
          <w:rFonts w:eastAsia="Times New Roman" w:cs="Tahoma"/>
        </w:rPr>
        <w:t>Adventkalender</w:t>
      </w:r>
      <w:r w:rsidRPr="007C1B02">
        <w:rPr>
          <w:rFonts w:eastAsia="Times New Roman" w:cs="Tahoma"/>
        </w:rPr>
        <w:t xml:space="preserve"> u. a. bei Jugend am Werk am Andreas-Hofer-Platz in Graz. </w:t>
      </w:r>
    </w:p>
    <w:p w14:paraId="777716AA" w14:textId="77777777" w:rsidR="00834F08" w:rsidRPr="007C1B02" w:rsidRDefault="00834F08" w:rsidP="00834F08">
      <w:pPr>
        <w:pStyle w:val="Text"/>
        <w:spacing w:line="360" w:lineRule="auto"/>
        <w:rPr>
          <w:rFonts w:eastAsia="Times New Roman" w:cs="Tahoma"/>
        </w:rPr>
      </w:pPr>
    </w:p>
    <w:p w14:paraId="2EAD8227" w14:textId="77777777" w:rsidR="00834F08" w:rsidRPr="007C1B02" w:rsidRDefault="00834F08" w:rsidP="00834F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7C1B02">
        <w:rPr>
          <w:rFonts w:ascii="Tahoma" w:hAnsi="Tahoma" w:cs="Tahoma"/>
          <w:sz w:val="20"/>
          <w:szCs w:val="20"/>
        </w:rPr>
        <w:t xml:space="preserve">Die Wichtigkeit von Projekten wie diesen hob </w:t>
      </w:r>
      <w:r>
        <w:rPr>
          <w:rFonts w:ascii="Tahoma" w:hAnsi="Tahoma" w:cs="Tahoma"/>
          <w:sz w:val="20"/>
          <w:szCs w:val="20"/>
        </w:rPr>
        <w:t>Soziallandesrätin</w:t>
      </w:r>
      <w:r w:rsidRPr="007C1B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Doris </w:t>
      </w:r>
      <w:proofErr w:type="spellStart"/>
      <w:r>
        <w:rPr>
          <w:rFonts w:ascii="Tahoma" w:hAnsi="Tahoma" w:cs="Tahoma"/>
          <w:sz w:val="20"/>
          <w:szCs w:val="20"/>
        </w:rPr>
        <w:t>Kampus</w:t>
      </w:r>
      <w:proofErr w:type="spellEnd"/>
      <w:r w:rsidRPr="007C1B02">
        <w:rPr>
          <w:rFonts w:ascii="Tahoma" w:hAnsi="Tahoma" w:cs="Tahoma"/>
          <w:sz w:val="20"/>
          <w:szCs w:val="20"/>
        </w:rPr>
        <w:t xml:space="preserve"> hervor, die unter den anwesenden Gästen war: „</w:t>
      </w:r>
      <w:r w:rsidRPr="00600316">
        <w:rPr>
          <w:rFonts w:ascii="Tahoma" w:hAnsi="Tahoma" w:cs="Tahoma"/>
          <w:sz w:val="20"/>
          <w:szCs w:val="20"/>
        </w:rPr>
        <w:t xml:space="preserve">Es ist eine wunderbare Kooperation mit Tradition, die der Lions Club Styria und die Malwerkstatt von Jugend am Werk vor nunmehr sieben Jahren eingegangen sind. Der Lions-Club-Adventskalender rückt die Fähigkeiten von Menschen mit Behinderungen und die Qualität ihrer Werke in das Auge der Öffentlichkeit und die Behinderung in den Hintergrund. Darüber freue ich mich – und danke dem Lions Club Styria für das wirklich </w:t>
      </w:r>
      <w:proofErr w:type="gramStart"/>
      <w:r w:rsidRPr="00600316">
        <w:rPr>
          <w:rFonts w:ascii="Tahoma" w:hAnsi="Tahoma" w:cs="Tahoma"/>
          <w:sz w:val="20"/>
          <w:szCs w:val="20"/>
        </w:rPr>
        <w:t>tolle</w:t>
      </w:r>
      <w:proofErr w:type="gramEnd"/>
      <w:r w:rsidRPr="00600316">
        <w:rPr>
          <w:rFonts w:ascii="Tahoma" w:hAnsi="Tahoma" w:cs="Tahoma"/>
          <w:sz w:val="20"/>
          <w:szCs w:val="20"/>
        </w:rPr>
        <w:t xml:space="preserve"> Projekt!</w:t>
      </w:r>
      <w:r w:rsidRPr="007C1B02">
        <w:rPr>
          <w:rFonts w:ascii="Tahoma" w:hAnsi="Tahoma" w:cs="Tahoma"/>
          <w:sz w:val="20"/>
          <w:szCs w:val="20"/>
        </w:rPr>
        <w:t xml:space="preserve">“ </w:t>
      </w:r>
    </w:p>
    <w:p w14:paraId="5166E410" w14:textId="77777777" w:rsidR="00834F08" w:rsidRPr="007C1B02" w:rsidRDefault="00834F08" w:rsidP="00834F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348281B" w14:textId="77777777" w:rsidR="00834F08" w:rsidRPr="007C1B02" w:rsidRDefault="00834F08" w:rsidP="00834F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51F7B">
        <w:rPr>
          <w:rFonts w:ascii="Tahoma" w:hAnsi="Tahoma" w:cs="Tahoma"/>
          <w:sz w:val="20"/>
          <w:szCs w:val="20"/>
        </w:rPr>
        <w:t xml:space="preserve">Auf die universelle Sprache der Kunst verwies </w:t>
      </w:r>
      <w:r>
        <w:rPr>
          <w:rFonts w:ascii="Tahoma" w:hAnsi="Tahoma" w:cs="Tahoma"/>
          <w:sz w:val="20"/>
          <w:szCs w:val="20"/>
        </w:rPr>
        <w:t>Jugend am Werk-Präsidentin Anna Rieder</w:t>
      </w:r>
      <w:r w:rsidRPr="007C1B02">
        <w:rPr>
          <w:rFonts w:ascii="Tahoma" w:hAnsi="Tahoma" w:cs="Tahoma"/>
          <w:sz w:val="20"/>
          <w:szCs w:val="20"/>
        </w:rPr>
        <w:t xml:space="preserve">, als </w:t>
      </w:r>
      <w:r>
        <w:rPr>
          <w:rFonts w:ascii="Tahoma" w:hAnsi="Tahoma" w:cs="Tahoma"/>
          <w:sz w:val="20"/>
          <w:szCs w:val="20"/>
        </w:rPr>
        <w:t>sie</w:t>
      </w:r>
      <w:r w:rsidRPr="007C1B02">
        <w:rPr>
          <w:rFonts w:ascii="Tahoma" w:hAnsi="Tahoma" w:cs="Tahoma"/>
          <w:sz w:val="20"/>
          <w:szCs w:val="20"/>
        </w:rPr>
        <w:t xml:space="preserve"> den diesjährigen Kalender vorstellte: „Kunst ist eine menschliche Grundkonstante und unabhängig von Behinderung.“ Das Kalender-Sujet „</w:t>
      </w:r>
      <w:r>
        <w:rPr>
          <w:rFonts w:ascii="Tahoma" w:hAnsi="Tahoma" w:cs="Tahoma"/>
          <w:sz w:val="20"/>
          <w:szCs w:val="20"/>
        </w:rPr>
        <w:t xml:space="preserve">Christbaum mit </w:t>
      </w:r>
      <w:proofErr w:type="spellStart"/>
      <w:r>
        <w:rPr>
          <w:rFonts w:ascii="Tahoma" w:hAnsi="Tahoma" w:cs="Tahoma"/>
          <w:sz w:val="20"/>
          <w:szCs w:val="20"/>
        </w:rPr>
        <w:t>Packerl</w:t>
      </w:r>
      <w:proofErr w:type="spellEnd"/>
      <w:r>
        <w:rPr>
          <w:rFonts w:ascii="Tahoma" w:hAnsi="Tahoma" w:cs="Tahoma"/>
          <w:sz w:val="20"/>
          <w:szCs w:val="20"/>
        </w:rPr>
        <w:t>“</w:t>
      </w:r>
      <w:r w:rsidRPr="007C1B02">
        <w:rPr>
          <w:rFonts w:ascii="Tahoma" w:hAnsi="Tahoma" w:cs="Tahoma"/>
          <w:sz w:val="20"/>
          <w:szCs w:val="20"/>
        </w:rPr>
        <w:t xml:space="preserve"> stammt in diesem Jahr von Art-Brut-Künstler </w:t>
      </w:r>
      <w:r>
        <w:rPr>
          <w:rFonts w:ascii="Tahoma" w:hAnsi="Tahoma" w:cs="Tahoma"/>
          <w:sz w:val="20"/>
          <w:szCs w:val="20"/>
        </w:rPr>
        <w:t>Andreas</w:t>
      </w:r>
      <w:r w:rsidRPr="007C1B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Haas</w:t>
      </w:r>
      <w:r w:rsidRPr="007C1B02">
        <w:rPr>
          <w:rFonts w:ascii="Tahoma" w:hAnsi="Tahoma" w:cs="Tahoma"/>
          <w:sz w:val="20"/>
          <w:szCs w:val="20"/>
        </w:rPr>
        <w:t xml:space="preserve">. </w:t>
      </w:r>
    </w:p>
    <w:p w14:paraId="32377C09" w14:textId="77777777" w:rsidR="00834F08" w:rsidRPr="007C1B02" w:rsidRDefault="00834F08" w:rsidP="00834F0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FBECB14" w14:textId="0060745A" w:rsidR="00100DDA" w:rsidRDefault="00834F08" w:rsidP="00834F08">
      <w:pPr>
        <w:rPr>
          <w:rFonts w:ascii="Tahoma" w:hAnsi="Tahoma" w:cs="Tahoma"/>
          <w:sz w:val="20"/>
          <w:szCs w:val="20"/>
        </w:rPr>
      </w:pPr>
      <w:r w:rsidRPr="007C1B02">
        <w:rPr>
          <w:rFonts w:ascii="Tahoma" w:hAnsi="Tahoma" w:cs="Tahoma"/>
          <w:sz w:val="20"/>
          <w:szCs w:val="20"/>
        </w:rPr>
        <w:t xml:space="preserve">Ein großer Dank gilt auch den Hauptsponsoren: </w:t>
      </w:r>
      <w:r>
        <w:rPr>
          <w:rFonts w:ascii="Tahoma" w:hAnsi="Tahoma" w:cs="Tahoma"/>
          <w:sz w:val="20"/>
          <w:szCs w:val="20"/>
        </w:rPr>
        <w:t xml:space="preserve">der </w:t>
      </w:r>
      <w:r w:rsidRPr="007C1B02">
        <w:rPr>
          <w:rFonts w:ascii="Tahoma" w:hAnsi="Tahoma" w:cs="Tahoma"/>
          <w:sz w:val="20"/>
          <w:szCs w:val="20"/>
        </w:rPr>
        <w:t xml:space="preserve">Energie Steiermark, </w:t>
      </w:r>
      <w:r>
        <w:rPr>
          <w:rFonts w:ascii="Tahoma" w:hAnsi="Tahoma" w:cs="Tahoma"/>
          <w:sz w:val="20"/>
          <w:szCs w:val="20"/>
        </w:rPr>
        <w:t xml:space="preserve">der </w:t>
      </w:r>
      <w:r w:rsidRPr="007C1B02">
        <w:rPr>
          <w:rFonts w:ascii="Tahoma" w:hAnsi="Tahoma" w:cs="Tahoma"/>
          <w:sz w:val="20"/>
          <w:szCs w:val="20"/>
        </w:rPr>
        <w:t>Steiermärkische</w:t>
      </w:r>
      <w:r>
        <w:rPr>
          <w:rFonts w:ascii="Tahoma" w:hAnsi="Tahoma" w:cs="Tahoma"/>
          <w:sz w:val="20"/>
          <w:szCs w:val="20"/>
        </w:rPr>
        <w:t>n</w:t>
      </w:r>
      <w:r w:rsidRPr="007C1B02">
        <w:rPr>
          <w:rFonts w:ascii="Tahoma" w:hAnsi="Tahoma" w:cs="Tahoma"/>
          <w:sz w:val="20"/>
          <w:szCs w:val="20"/>
        </w:rPr>
        <w:t xml:space="preserve"> Sparkasse und </w:t>
      </w:r>
      <w:r>
        <w:rPr>
          <w:rFonts w:ascii="Tahoma" w:hAnsi="Tahoma" w:cs="Tahoma"/>
          <w:sz w:val="20"/>
          <w:szCs w:val="20"/>
        </w:rPr>
        <w:t>der</w:t>
      </w:r>
      <w:r w:rsidRPr="007C1B02">
        <w:rPr>
          <w:rFonts w:ascii="Tahoma" w:hAnsi="Tahoma" w:cs="Tahoma"/>
          <w:sz w:val="20"/>
          <w:szCs w:val="20"/>
        </w:rPr>
        <w:t xml:space="preserve"> Grazer Wechselseitige</w:t>
      </w:r>
      <w:r>
        <w:rPr>
          <w:rFonts w:ascii="Tahoma" w:hAnsi="Tahoma" w:cs="Tahoma"/>
          <w:sz w:val="20"/>
          <w:szCs w:val="20"/>
        </w:rPr>
        <w:t>n</w:t>
      </w:r>
      <w:r w:rsidRPr="007C1B02">
        <w:rPr>
          <w:rFonts w:ascii="Tahoma" w:hAnsi="Tahoma" w:cs="Tahoma"/>
          <w:sz w:val="20"/>
          <w:szCs w:val="20"/>
        </w:rPr>
        <w:t xml:space="preserve"> sowie </w:t>
      </w:r>
      <w:r>
        <w:rPr>
          <w:rFonts w:ascii="Tahoma" w:hAnsi="Tahoma" w:cs="Tahoma"/>
          <w:sz w:val="20"/>
          <w:szCs w:val="20"/>
        </w:rPr>
        <w:t>der</w:t>
      </w:r>
      <w:r w:rsidRPr="007C1B02">
        <w:rPr>
          <w:rFonts w:ascii="Tahoma" w:hAnsi="Tahoma" w:cs="Tahoma"/>
          <w:sz w:val="20"/>
          <w:szCs w:val="20"/>
        </w:rPr>
        <w:t xml:space="preserve"> Kleine</w:t>
      </w:r>
      <w:r>
        <w:rPr>
          <w:rFonts w:ascii="Tahoma" w:hAnsi="Tahoma" w:cs="Tahoma"/>
          <w:sz w:val="20"/>
          <w:szCs w:val="20"/>
        </w:rPr>
        <w:t>n</w:t>
      </w:r>
      <w:r w:rsidRPr="007C1B02">
        <w:rPr>
          <w:rFonts w:ascii="Tahoma" w:hAnsi="Tahoma" w:cs="Tahoma"/>
          <w:sz w:val="20"/>
          <w:szCs w:val="20"/>
        </w:rPr>
        <w:t xml:space="preserve"> Zeitung.</w:t>
      </w:r>
    </w:p>
    <w:p w14:paraId="0F5C44F7" w14:textId="61CE67E9" w:rsidR="00834F08" w:rsidRDefault="00834F08" w:rsidP="00834F08">
      <w:pPr>
        <w:rPr>
          <w:rFonts w:ascii="Tahoma" w:hAnsi="Tahoma" w:cs="Tahoma"/>
          <w:sz w:val="20"/>
          <w:szCs w:val="20"/>
        </w:rPr>
      </w:pPr>
    </w:p>
    <w:p w14:paraId="467535FC" w14:textId="19A4D685" w:rsidR="00834F08" w:rsidRDefault="00834F08" w:rsidP="00834F08">
      <w:pPr>
        <w:rPr>
          <w:rFonts w:ascii="Tahoma" w:hAnsi="Tahoma" w:cs="Tahoma"/>
          <w:sz w:val="20"/>
          <w:szCs w:val="20"/>
        </w:rPr>
      </w:pPr>
    </w:p>
    <w:p w14:paraId="63C67B37" w14:textId="5071D116" w:rsidR="00834F08" w:rsidRDefault="00834F08" w:rsidP="00834F08">
      <w:pPr>
        <w:rPr>
          <w:rFonts w:ascii="Tahoma" w:hAnsi="Tahoma" w:cs="Tahoma"/>
          <w:sz w:val="20"/>
          <w:szCs w:val="20"/>
        </w:rPr>
      </w:pPr>
    </w:p>
    <w:p w14:paraId="396F063E" w14:textId="734F5CC6" w:rsidR="00834F08" w:rsidRDefault="00834F08" w:rsidP="00834F08">
      <w:pPr>
        <w:rPr>
          <w:rFonts w:ascii="Tahoma" w:hAnsi="Tahoma" w:cs="Tahoma"/>
          <w:sz w:val="20"/>
          <w:szCs w:val="20"/>
        </w:rPr>
      </w:pPr>
    </w:p>
    <w:p w14:paraId="46A7197B" w14:textId="13895FC6" w:rsidR="00834F08" w:rsidRDefault="00834F08" w:rsidP="00834F08">
      <w:pPr>
        <w:rPr>
          <w:rFonts w:ascii="Tahoma" w:hAnsi="Tahoma" w:cs="Tahoma"/>
          <w:sz w:val="20"/>
          <w:szCs w:val="20"/>
        </w:rPr>
      </w:pPr>
    </w:p>
    <w:p w14:paraId="182BEB79" w14:textId="77777777" w:rsidR="00834F08" w:rsidRDefault="00834F08" w:rsidP="00834F08">
      <w:pPr>
        <w:rPr>
          <w:rFonts w:ascii="Tahoma" w:hAnsi="Tahoma" w:cs="Tahoma"/>
          <w:b/>
          <w:sz w:val="24"/>
          <w:szCs w:val="24"/>
        </w:rPr>
      </w:pPr>
    </w:p>
    <w:p w14:paraId="0581A7C5" w14:textId="77777777" w:rsidR="00100DDA" w:rsidRPr="00A26B37" w:rsidRDefault="00100DDA" w:rsidP="00100DDA">
      <w:pPr>
        <w:rPr>
          <w:rFonts w:ascii="Tahoma" w:hAnsi="Tahoma" w:cs="Tahoma"/>
          <w:b/>
          <w:sz w:val="24"/>
          <w:szCs w:val="24"/>
        </w:rPr>
      </w:pPr>
      <w:r w:rsidRPr="00A26B37">
        <w:rPr>
          <w:rFonts w:ascii="Tahoma" w:hAnsi="Tahoma" w:cs="Tahoma"/>
          <w:b/>
          <w:sz w:val="24"/>
          <w:szCs w:val="24"/>
        </w:rPr>
        <w:lastRenderedPageBreak/>
        <w:t>Die Jugend am Werk-Malwerkstatt Graz</w:t>
      </w:r>
    </w:p>
    <w:p w14:paraId="5A0DDA73" w14:textId="77777777" w:rsidR="00100DDA" w:rsidRPr="00310E4C" w:rsidRDefault="00100DDA" w:rsidP="00100DD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A364E">
        <w:rPr>
          <w:rFonts w:ascii="Tahoma" w:hAnsi="Tahoma" w:cs="Tahoma"/>
          <w:sz w:val="20"/>
          <w:szCs w:val="20"/>
        </w:rPr>
        <w:t xml:space="preserve">Die Jugend am Werk-Malwerkstatt Graz besteht seit 1992. Hier schaffen erwachsene Künstlerinnen und Künstler mit Behinderung einzigartige Kunstwerke, die der „Art Brut“ zuzurechnen sind. </w:t>
      </w:r>
      <w:r w:rsidRPr="007C1B02">
        <w:rPr>
          <w:rFonts w:ascii="Tahoma" w:hAnsi="Tahoma" w:cs="Tahoma"/>
          <w:color w:val="000000"/>
          <w:sz w:val="20"/>
          <w:szCs w:val="20"/>
        </w:rPr>
        <w:t xml:space="preserve">Es ist die Facettenvielfalt, Kontinuität und Schaffenskraft, die die Künstlerinnen und Künstler der Malwerkstatt auszeichnet. </w:t>
      </w:r>
      <w:r w:rsidRPr="00310E4C">
        <w:rPr>
          <w:rFonts w:ascii="Tahoma" w:hAnsi="Tahoma" w:cs="Tahoma"/>
          <w:color w:val="000000"/>
          <w:sz w:val="20"/>
          <w:szCs w:val="20"/>
        </w:rPr>
        <w:t>Für sie ist Kunst kein Hobby oder Zeitvertreib, sondern intensive Arbeit</w:t>
      </w:r>
      <w:r w:rsidRPr="007C1B02">
        <w:rPr>
          <w:rFonts w:ascii="Tahoma" w:hAnsi="Tahoma" w:cs="Tahoma"/>
          <w:color w:val="000000"/>
          <w:sz w:val="20"/>
          <w:szCs w:val="20"/>
        </w:rPr>
        <w:t>, was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C1B02">
        <w:rPr>
          <w:rFonts w:ascii="Tahoma" w:hAnsi="Tahoma" w:cs="Tahoma"/>
          <w:color w:val="000000"/>
          <w:sz w:val="20"/>
          <w:szCs w:val="20"/>
        </w:rPr>
        <w:t xml:space="preserve">Martina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Gàl</w:t>
      </w:r>
      <w:proofErr w:type="spellEnd"/>
      <w:r w:rsidRPr="007C1B02">
        <w:rPr>
          <w:rFonts w:ascii="Tahoma" w:hAnsi="Tahoma" w:cs="Tahoma"/>
          <w:color w:val="000000"/>
          <w:sz w:val="20"/>
          <w:szCs w:val="20"/>
        </w:rPr>
        <w:t xml:space="preserve">, die Leiterin der Malwerkstatt Graz, bestätigt. Die </w:t>
      </w:r>
      <w:r>
        <w:rPr>
          <w:rFonts w:ascii="Tahoma" w:hAnsi="Tahoma" w:cs="Tahoma"/>
          <w:color w:val="000000"/>
          <w:sz w:val="20"/>
          <w:szCs w:val="20"/>
        </w:rPr>
        <w:t>Kunstschaffenden</w:t>
      </w:r>
      <w:r w:rsidRPr="007C1B02">
        <w:rPr>
          <w:rFonts w:ascii="Tahoma" w:hAnsi="Tahoma" w:cs="Tahoma"/>
          <w:color w:val="000000"/>
          <w:sz w:val="20"/>
          <w:szCs w:val="20"/>
        </w:rPr>
        <w:t xml:space="preserve"> der Malwerkstatt Graz gehen Tätigkeiten wie andere bildende Künstler nach. Ihre Arbeiten werden im Rahmen von </w:t>
      </w:r>
      <w:r w:rsidRPr="007C1B02">
        <w:rPr>
          <w:rFonts w:ascii="Tahoma" w:hAnsi="Tahoma" w:cs="Tahoma"/>
          <w:b/>
          <w:bCs/>
          <w:color w:val="000000"/>
          <w:sz w:val="20"/>
          <w:szCs w:val="20"/>
        </w:rPr>
        <w:t xml:space="preserve">Ausstellungen </w:t>
      </w:r>
      <w:r w:rsidRPr="007C1B02">
        <w:rPr>
          <w:rFonts w:ascii="Tahoma" w:hAnsi="Tahoma" w:cs="Tahoma"/>
          <w:color w:val="000000"/>
          <w:sz w:val="20"/>
          <w:szCs w:val="20"/>
        </w:rPr>
        <w:t>einer breiten Öffentlichkeit gezeigt und zum Verkauf angeboten. Die Künstler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Pr="007C1B02">
        <w:rPr>
          <w:rFonts w:ascii="Tahoma" w:hAnsi="Tahoma" w:cs="Tahoma"/>
          <w:color w:val="000000"/>
          <w:sz w:val="20"/>
          <w:szCs w:val="20"/>
        </w:rPr>
        <w:t xml:space="preserve">nnen </w:t>
      </w:r>
      <w:r>
        <w:rPr>
          <w:rFonts w:ascii="Tahoma" w:hAnsi="Tahoma" w:cs="Tahoma"/>
          <w:color w:val="000000"/>
          <w:sz w:val="20"/>
          <w:szCs w:val="20"/>
        </w:rPr>
        <w:t xml:space="preserve">und Künstler </w:t>
      </w:r>
      <w:r w:rsidRPr="007C1B02">
        <w:rPr>
          <w:rFonts w:ascii="Tahoma" w:hAnsi="Tahoma" w:cs="Tahoma"/>
          <w:color w:val="000000"/>
          <w:sz w:val="20"/>
          <w:szCs w:val="20"/>
        </w:rPr>
        <w:t xml:space="preserve">sind </w:t>
      </w:r>
      <w:r w:rsidRPr="007C1B02">
        <w:rPr>
          <w:rFonts w:ascii="Tahoma" w:hAnsi="Tahoma" w:cs="Tahoma"/>
          <w:b/>
          <w:bCs/>
          <w:color w:val="000000"/>
          <w:sz w:val="20"/>
          <w:szCs w:val="20"/>
        </w:rPr>
        <w:t>am Erlös ihrer Arbeit beteiligt</w:t>
      </w:r>
      <w:r w:rsidRPr="007C1B02">
        <w:rPr>
          <w:rFonts w:ascii="Tahoma" w:hAnsi="Tahoma" w:cs="Tahoma"/>
          <w:color w:val="000000"/>
          <w:sz w:val="20"/>
          <w:szCs w:val="20"/>
        </w:rPr>
        <w:t xml:space="preserve">, was Unabhängigkeit und Anerkennung bedeutet. </w:t>
      </w:r>
    </w:p>
    <w:p w14:paraId="60825C38" w14:textId="77777777" w:rsidR="00100DDA" w:rsidRPr="007C1B02" w:rsidRDefault="00100DDA" w:rsidP="00100DD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418C682" w14:textId="77777777" w:rsidR="00100DDA" w:rsidRDefault="00100DDA" w:rsidP="00100DDA">
      <w:pPr>
        <w:rPr>
          <w:rFonts w:ascii="Tahoma" w:hAnsi="Tahoma" w:cs="Tahoma"/>
          <w:color w:val="000000"/>
          <w:sz w:val="20"/>
          <w:szCs w:val="20"/>
        </w:rPr>
      </w:pPr>
      <w:r w:rsidRPr="007C1B02">
        <w:rPr>
          <w:rFonts w:ascii="Tahoma" w:hAnsi="Tahoma" w:cs="Tahoma"/>
          <w:color w:val="000000"/>
          <w:sz w:val="20"/>
          <w:szCs w:val="20"/>
        </w:rPr>
        <w:t xml:space="preserve">Mit dem Standort der Malwerkstatt Graz </w:t>
      </w:r>
      <w:r w:rsidRPr="007C1B02">
        <w:rPr>
          <w:rFonts w:ascii="Tahoma" w:hAnsi="Tahoma" w:cs="Tahoma"/>
          <w:b/>
          <w:bCs/>
          <w:color w:val="000000"/>
          <w:sz w:val="20"/>
          <w:szCs w:val="20"/>
        </w:rPr>
        <w:t xml:space="preserve">inmitten des </w:t>
      </w:r>
      <w:proofErr w:type="spellStart"/>
      <w:r w:rsidRPr="007C1B02">
        <w:rPr>
          <w:rFonts w:ascii="Tahoma" w:hAnsi="Tahoma" w:cs="Tahoma"/>
          <w:b/>
          <w:bCs/>
          <w:color w:val="000000"/>
          <w:sz w:val="20"/>
          <w:szCs w:val="20"/>
        </w:rPr>
        <w:t>Joanneumsviertels</w:t>
      </w:r>
      <w:proofErr w:type="spellEnd"/>
      <w:r w:rsidRPr="007C1B0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C1B02">
        <w:rPr>
          <w:rFonts w:ascii="Tahoma" w:hAnsi="Tahoma" w:cs="Tahoma"/>
          <w:color w:val="000000"/>
          <w:sz w:val="20"/>
          <w:szCs w:val="20"/>
        </w:rPr>
        <w:t xml:space="preserve">am Andreas-Hofer-Platz 5 unterstreicht Jugend am Werk einmal mehr seine Zielsetzung, im direkten Wohn- und Lebensumfeld der Kundinnen und Kunden zu sein, in dem sie ein selbstbestimmtes Leben führen können. </w:t>
      </w:r>
    </w:p>
    <w:p w14:paraId="45842DDC" w14:textId="77777777" w:rsidR="00100DDA" w:rsidRDefault="00100DDA" w:rsidP="00100DDA">
      <w:pPr>
        <w:rPr>
          <w:rFonts w:ascii="Tahoma" w:hAnsi="Tahoma" w:cs="Tahoma"/>
          <w:color w:val="000000"/>
          <w:sz w:val="20"/>
          <w:szCs w:val="20"/>
        </w:rPr>
      </w:pPr>
    </w:p>
    <w:p w14:paraId="7AE03972" w14:textId="77777777" w:rsidR="00100DDA" w:rsidRDefault="00100DDA" w:rsidP="00100DDA">
      <w:pPr>
        <w:rPr>
          <w:rFonts w:ascii="Tahoma" w:hAnsi="Tahoma" w:cs="Tahoma"/>
          <w:color w:val="000000"/>
          <w:sz w:val="20"/>
          <w:szCs w:val="20"/>
        </w:rPr>
      </w:pPr>
    </w:p>
    <w:p w14:paraId="0708B32B" w14:textId="77777777" w:rsidR="00100DDA" w:rsidRPr="00CF1AC6" w:rsidRDefault="00100DDA" w:rsidP="00100DDA">
      <w:pPr>
        <w:jc w:val="left"/>
        <w:rPr>
          <w:rFonts w:ascii="Tahoma" w:hAnsi="Tahoma" w:cs="Tahoma"/>
          <w:b/>
          <w:sz w:val="2"/>
          <w:szCs w:val="24"/>
        </w:rPr>
      </w:pPr>
      <w:r w:rsidRPr="00A26B37">
        <w:rPr>
          <w:rFonts w:ascii="Tahoma" w:hAnsi="Tahoma" w:cs="Tahoma"/>
          <w:b/>
          <w:sz w:val="24"/>
          <w:szCs w:val="24"/>
        </w:rPr>
        <w:t xml:space="preserve">Künstlerporträt: </w:t>
      </w:r>
      <w:r>
        <w:rPr>
          <w:rFonts w:ascii="Tahoma" w:hAnsi="Tahoma" w:cs="Tahoma"/>
          <w:b/>
          <w:sz w:val="24"/>
          <w:szCs w:val="24"/>
        </w:rPr>
        <w:t>Andreas</w:t>
      </w:r>
      <w:r w:rsidRPr="00A26B3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Haas</w:t>
      </w:r>
      <w:r>
        <w:rPr>
          <w:rFonts w:ascii="Tahoma" w:hAnsi="Tahoma" w:cs="Tahoma"/>
          <w:b/>
          <w:sz w:val="24"/>
          <w:szCs w:val="24"/>
        </w:rPr>
        <w:br/>
      </w:r>
    </w:p>
    <w:p w14:paraId="73CE29B2" w14:textId="35CC6ABB" w:rsidR="00100DDA" w:rsidRDefault="00100DDA" w:rsidP="00100DDA">
      <w:pPr>
        <w:ind w:left="4956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55F531E" wp14:editId="7E70507B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2603500" cy="1738630"/>
            <wp:effectExtent l="0" t="0" r="6350" b="0"/>
            <wp:wrapThrough wrapText="bothSides">
              <wp:wrapPolygon edited="0">
                <wp:start x="0" y="0"/>
                <wp:lineTo x="0" y="21300"/>
                <wp:lineTo x="21495" y="21300"/>
                <wp:lineTo x="2149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</w:rPr>
        <w:t>Andreas Haas ist Künstler mit Leib und Seele. Beim Malen liegt s</w:t>
      </w:r>
      <w:r w:rsidRPr="004E2A4F">
        <w:rPr>
          <w:rFonts w:ascii="Tahoma" w:hAnsi="Tahoma" w:cs="Tahoma"/>
          <w:sz w:val="20"/>
          <w:szCs w:val="20"/>
        </w:rPr>
        <w:t xml:space="preserve">ein Hauptaugenmerk </w:t>
      </w:r>
      <w:r>
        <w:rPr>
          <w:rFonts w:ascii="Tahoma" w:hAnsi="Tahoma" w:cs="Tahoma"/>
          <w:sz w:val="20"/>
          <w:szCs w:val="20"/>
        </w:rPr>
        <w:t>auf Blumen</w:t>
      </w:r>
      <w:r w:rsidRPr="004E2A4F">
        <w:rPr>
          <w:rFonts w:ascii="Tahoma" w:hAnsi="Tahoma" w:cs="Tahoma"/>
          <w:sz w:val="20"/>
          <w:szCs w:val="20"/>
        </w:rPr>
        <w:t xml:space="preserve"> und </w:t>
      </w:r>
      <w:r>
        <w:rPr>
          <w:rFonts w:ascii="Tahoma" w:hAnsi="Tahoma" w:cs="Tahoma"/>
          <w:sz w:val="20"/>
          <w:szCs w:val="20"/>
        </w:rPr>
        <w:t>Insekten</w:t>
      </w:r>
      <w:r w:rsidRPr="004E2A4F">
        <w:rPr>
          <w:rFonts w:ascii="Tahoma" w:hAnsi="Tahoma" w:cs="Tahoma"/>
          <w:sz w:val="20"/>
          <w:szCs w:val="20"/>
        </w:rPr>
        <w:t xml:space="preserve">, insbesondere den </w:t>
      </w:r>
      <w:r>
        <w:rPr>
          <w:rFonts w:ascii="Tahoma" w:hAnsi="Tahoma" w:cs="Tahoma"/>
          <w:sz w:val="20"/>
          <w:szCs w:val="20"/>
        </w:rPr>
        <w:t>Schmetterlingen.</w:t>
      </w:r>
      <w:r w:rsidRPr="004E2A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Inspiration für seine Werke holt sich Andreas Haas vornehmlich aus Büchern</w:t>
      </w:r>
      <w:r w:rsidRPr="004E2A4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Sein Stil ist farbenfroh und zeichnet sich durch eine harmonische Farbgestaltung aus. </w:t>
      </w:r>
    </w:p>
    <w:p w14:paraId="472290E4" w14:textId="77777777" w:rsidR="00100DDA" w:rsidRDefault="00100DDA" w:rsidP="00100DDA">
      <w:pPr>
        <w:rPr>
          <w:rFonts w:ascii="Tahoma" w:hAnsi="Tahoma" w:cs="Tahoma"/>
          <w:sz w:val="20"/>
          <w:szCs w:val="20"/>
        </w:rPr>
      </w:pPr>
    </w:p>
    <w:p w14:paraId="141D6528" w14:textId="26105C5D" w:rsidR="00100DDA" w:rsidRDefault="00100DDA" w:rsidP="00100D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Andreas Haas ist seit 2010 in der Malwerkstatt Graz. Als ausgeprägter Familienmensch verbringt er den Großteil seiner Freizeit mit seiner Familie. Gemeinsam gehen sie wandern, besuchen kulturelle Veranstaltungen. </w:t>
      </w:r>
    </w:p>
    <w:p w14:paraId="70D76F31" w14:textId="77777777" w:rsidR="00420FA6" w:rsidRDefault="00420FA6" w:rsidP="00100DD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CB4157B" w14:textId="002D9C72" w:rsidR="00420FA6" w:rsidRDefault="00420FA6" w:rsidP="00100D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Mehr Infos unter: </w:t>
      </w:r>
      <w:r w:rsidRPr="00420FA6">
        <w:rPr>
          <w:rFonts w:ascii="Tahoma" w:hAnsi="Tahoma" w:cs="Tahoma"/>
          <w:b/>
          <w:bCs/>
          <w:sz w:val="20"/>
          <w:szCs w:val="20"/>
        </w:rPr>
        <w:t>www.jaw.or.at</w:t>
      </w:r>
    </w:p>
    <w:p w14:paraId="6A892478" w14:textId="47FBE3CF" w:rsidR="008C7480" w:rsidRPr="003706BC" w:rsidRDefault="008C7480" w:rsidP="00100DDA">
      <w:pPr>
        <w:autoSpaceDE w:val="0"/>
        <w:autoSpaceDN w:val="0"/>
        <w:adjustRightInd w:val="0"/>
        <w:spacing w:line="240" w:lineRule="auto"/>
      </w:pPr>
    </w:p>
    <w:sectPr w:rsidR="008C7480" w:rsidRPr="00370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B47FB" w14:textId="77777777" w:rsidR="002740A7" w:rsidRDefault="002740A7" w:rsidP="002740A7">
      <w:pPr>
        <w:spacing w:line="240" w:lineRule="auto"/>
      </w:pPr>
      <w:r>
        <w:separator/>
      </w:r>
    </w:p>
  </w:endnote>
  <w:endnote w:type="continuationSeparator" w:id="0">
    <w:p w14:paraId="6123CBB7" w14:textId="77777777" w:rsidR="002740A7" w:rsidRDefault="002740A7" w:rsidP="00274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643F" w14:textId="77777777" w:rsidR="002740A7" w:rsidRDefault="002740A7" w:rsidP="002740A7">
      <w:pPr>
        <w:spacing w:line="240" w:lineRule="auto"/>
      </w:pPr>
      <w:r>
        <w:separator/>
      </w:r>
    </w:p>
  </w:footnote>
  <w:footnote w:type="continuationSeparator" w:id="0">
    <w:p w14:paraId="6B45E883" w14:textId="77777777" w:rsidR="002740A7" w:rsidRDefault="002740A7" w:rsidP="002740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A7"/>
    <w:rsid w:val="000E2479"/>
    <w:rsid w:val="00100DDA"/>
    <w:rsid w:val="00174F14"/>
    <w:rsid w:val="001F43CF"/>
    <w:rsid w:val="002447ED"/>
    <w:rsid w:val="002740A7"/>
    <w:rsid w:val="00310E4C"/>
    <w:rsid w:val="00317ADB"/>
    <w:rsid w:val="00336CCE"/>
    <w:rsid w:val="003706BC"/>
    <w:rsid w:val="00392801"/>
    <w:rsid w:val="004051A7"/>
    <w:rsid w:val="00420FA6"/>
    <w:rsid w:val="00600316"/>
    <w:rsid w:val="00601895"/>
    <w:rsid w:val="006157D2"/>
    <w:rsid w:val="00624AB8"/>
    <w:rsid w:val="00650EED"/>
    <w:rsid w:val="007124FC"/>
    <w:rsid w:val="007F065E"/>
    <w:rsid w:val="0082747E"/>
    <w:rsid w:val="00834F08"/>
    <w:rsid w:val="00864584"/>
    <w:rsid w:val="008A6660"/>
    <w:rsid w:val="008C7480"/>
    <w:rsid w:val="00981582"/>
    <w:rsid w:val="00984666"/>
    <w:rsid w:val="009A61F2"/>
    <w:rsid w:val="009E346A"/>
    <w:rsid w:val="00A2212E"/>
    <w:rsid w:val="00AA5705"/>
    <w:rsid w:val="00B36744"/>
    <w:rsid w:val="00D1385E"/>
    <w:rsid w:val="00D413AA"/>
    <w:rsid w:val="00D43627"/>
    <w:rsid w:val="00E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863745"/>
  <w15:chartTrackingRefBased/>
  <w15:docId w15:val="{916BA896-977E-49B3-BF75-EBB72D3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740A7"/>
    <w:pPr>
      <w:spacing w:after="0" w:line="360" w:lineRule="auto"/>
      <w:jc w:val="both"/>
    </w:pPr>
    <w:rPr>
      <w:rFonts w:ascii="Futura Lt BT" w:eastAsia="Times New Roman" w:hAnsi="Futura Lt B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ParagraphStyle">
    <w:name w:val="NormalParagraphStyle"/>
    <w:basedOn w:val="Standard"/>
    <w:rsid w:val="002740A7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efault">
    <w:name w:val="Default"/>
    <w:rsid w:val="0027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">
    <w:name w:val="Ü 2"/>
    <w:basedOn w:val="Standard"/>
    <w:link w:val="2Zchn"/>
    <w:qFormat/>
    <w:rsid w:val="002740A7"/>
    <w:pPr>
      <w:spacing w:line="276" w:lineRule="auto"/>
      <w:jc w:val="left"/>
    </w:pPr>
    <w:rPr>
      <w:rFonts w:ascii="Tahoma" w:eastAsia="Cambria" w:hAnsi="Tahoma"/>
      <w:b/>
      <w:color w:val="8D003A"/>
      <w:sz w:val="28"/>
      <w:szCs w:val="28"/>
      <w:lang w:eastAsia="en-US"/>
    </w:rPr>
  </w:style>
  <w:style w:type="character" w:customStyle="1" w:styleId="2Zchn">
    <w:name w:val="Ü 2 Zchn"/>
    <w:link w:val="2"/>
    <w:rsid w:val="002740A7"/>
    <w:rPr>
      <w:rFonts w:ascii="Tahoma" w:eastAsia="Cambria" w:hAnsi="Tahoma" w:cs="Times New Roman"/>
      <w:b/>
      <w:color w:val="8D003A"/>
      <w:sz w:val="28"/>
      <w:szCs w:val="28"/>
    </w:rPr>
  </w:style>
  <w:style w:type="paragraph" w:customStyle="1" w:styleId="Text">
    <w:name w:val="Text"/>
    <w:basedOn w:val="Standard"/>
    <w:link w:val="TextZchn"/>
    <w:qFormat/>
    <w:rsid w:val="002740A7"/>
    <w:pPr>
      <w:spacing w:line="276" w:lineRule="auto"/>
      <w:jc w:val="left"/>
    </w:pPr>
    <w:rPr>
      <w:rFonts w:ascii="Tahoma" w:eastAsia="Cambria" w:hAnsi="Tahoma"/>
      <w:sz w:val="20"/>
      <w:szCs w:val="20"/>
    </w:rPr>
  </w:style>
  <w:style w:type="character" w:customStyle="1" w:styleId="TextZchn">
    <w:name w:val="Text Zchn"/>
    <w:link w:val="Text"/>
    <w:rsid w:val="002740A7"/>
    <w:rPr>
      <w:rFonts w:ascii="Tahoma" w:eastAsia="Cambria" w:hAnsi="Tahoma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84666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984666"/>
    <w:pPr>
      <w:spacing w:line="240" w:lineRule="auto"/>
      <w:jc w:val="left"/>
    </w:pPr>
    <w:rPr>
      <w:rFonts w:ascii="Cambria" w:eastAsiaTheme="minorHAnsi" w:hAnsi="Cambria" w:cs="Calibr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4666"/>
    <w:rPr>
      <w:rFonts w:ascii="Cambria" w:hAnsi="Cambria" w:cs="Calibr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8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Almer, Daniela</dc:creator>
  <cp:keywords/>
  <dc:description/>
  <cp:lastModifiedBy>Almer, Daniela</cp:lastModifiedBy>
  <cp:revision>23</cp:revision>
  <dcterms:created xsi:type="dcterms:W3CDTF">2019-10-24T14:37:00Z</dcterms:created>
  <dcterms:modified xsi:type="dcterms:W3CDTF">2019-11-05T13:09:00Z</dcterms:modified>
</cp:coreProperties>
</file>